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2E" w:rsidRPr="0091782E" w:rsidRDefault="003B6187" w:rsidP="00840EBA">
      <w:pPr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91782E">
        <w:rPr>
          <w:rFonts w:ascii="仿宋_GB2312" w:eastAsia="仿宋_GB2312" w:hAnsi="宋体" w:cs="仿宋_GB2312" w:hint="eastAsia"/>
          <w:color w:val="000000"/>
          <w:sz w:val="24"/>
          <w:szCs w:val="24"/>
        </w:rPr>
        <w:t>附件</w:t>
      </w:r>
      <w:r w:rsidR="00FE7B40">
        <w:rPr>
          <w:rFonts w:ascii="仿宋_GB2312" w:eastAsia="仿宋_GB2312" w:hAnsi="宋体" w:cs="仿宋_GB2312"/>
          <w:color w:val="000000"/>
          <w:sz w:val="24"/>
          <w:szCs w:val="24"/>
        </w:rPr>
        <w:t>2</w:t>
      </w:r>
      <w:r w:rsidRPr="0091782E">
        <w:rPr>
          <w:rFonts w:ascii="仿宋_GB2312" w:eastAsia="仿宋_GB2312" w:hAnsi="宋体" w:cs="仿宋_GB2312" w:hint="eastAsia"/>
          <w:color w:val="000000"/>
          <w:sz w:val="24"/>
          <w:szCs w:val="24"/>
        </w:rPr>
        <w:t>：</w:t>
      </w:r>
    </w:p>
    <w:p w:rsidR="003B6187" w:rsidRPr="0091782E" w:rsidRDefault="003B6187" w:rsidP="0091782E">
      <w:pPr>
        <w:ind w:firstLine="600"/>
        <w:jc w:val="center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91782E">
        <w:rPr>
          <w:rFonts w:ascii="宋体" w:eastAsia="宋体" w:hAnsi="宋体" w:cs="仿宋_GB2312"/>
          <w:b/>
          <w:color w:val="000000"/>
          <w:sz w:val="28"/>
          <w:szCs w:val="28"/>
        </w:rPr>
        <w:t>2016-2017学年第一学期</w:t>
      </w:r>
      <w:r w:rsidRPr="0091782E">
        <w:rPr>
          <w:rFonts w:ascii="宋体" w:eastAsia="宋体" w:hAnsi="宋体" w:cs="仿宋_GB2312" w:hint="eastAsia"/>
          <w:b/>
          <w:color w:val="000000"/>
          <w:sz w:val="28"/>
          <w:szCs w:val="28"/>
        </w:rPr>
        <w:t>校品牌</w:t>
      </w:r>
      <w:r w:rsidRPr="0091782E">
        <w:rPr>
          <w:rFonts w:ascii="宋体" w:eastAsia="宋体" w:hAnsi="宋体" w:cs="仿宋_GB2312"/>
          <w:b/>
          <w:color w:val="000000"/>
          <w:sz w:val="28"/>
          <w:szCs w:val="28"/>
        </w:rPr>
        <w:t>课程名单</w:t>
      </w:r>
    </w:p>
    <w:tbl>
      <w:tblPr>
        <w:tblW w:w="8914" w:type="dxa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2551"/>
        <w:gridCol w:w="3119"/>
        <w:gridCol w:w="697"/>
      </w:tblGrid>
      <w:tr w:rsidR="003B6187" w:rsidRPr="007F78AC" w:rsidTr="00E8681C">
        <w:trPr>
          <w:trHeight w:val="42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91782E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徐立安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林木遗传育种学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1401011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李火根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林木遗传育种学A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1401012、1401013、1401014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化工院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陈慕华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化工原理A1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1402030、1402031、1402032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化工院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程康华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化工原理A1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1402041、1402042、1415010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陈宁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理论力学A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1516051、1516052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李娜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土木工程制图A（交）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1606071、1606072、1606073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李娜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土木工程制图A（交）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1616041、 616042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商庆清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工程图学A（1）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1603A03、、 1603A04、1616011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孙青云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工程图学A（1）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1603A05、1603A06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涂桥安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1403012、1403013、1403014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王兆伍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1403021、1403022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邹红艳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自动控制理论（1）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n1403041、n1403042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孙志武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工程CAD（A）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1503013、1503014、1503015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孙志武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工程CAD（A）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1515031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材料院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金菊婉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人造板工艺学A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1304013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材料院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周晓燕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人造板工艺学A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1304012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彭红军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金融学A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1405081</w:t>
            </w:r>
            <w:r w:rsidR="0091782E" w:rsidRPr="007F78AC">
              <w:rPr>
                <w:rFonts w:ascii="宋体" w:eastAsia="宋体" w:hAnsi="宋体" w:cs="宋体" w:hint="eastAsia"/>
                <w:kern w:val="0"/>
                <w:szCs w:val="21"/>
              </w:rPr>
              <w:t>、1405031、</w:t>
            </w: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1405032等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张智光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管理学原理A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1605011、1605012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土木院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赵志峰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土力学A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91782E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1406061、1406062、</w:t>
            </w:r>
            <w:r w:rsidR="003B6187" w:rsidRPr="007F78AC">
              <w:rPr>
                <w:rFonts w:ascii="宋体" w:eastAsia="宋体" w:hAnsi="宋体" w:cs="宋体" w:hint="eastAsia"/>
                <w:kern w:val="0"/>
                <w:szCs w:val="21"/>
              </w:rPr>
              <w:t>1406063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土木院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土力学A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1406011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土木院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土力学A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1406073、1406074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土木院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邵光辉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土力学A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1406071、1406072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陈蔚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基础写作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1607011、</w:t>
            </w:r>
            <w:r w:rsidR="0091782E" w:rsidRPr="007F78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607012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姜婷娜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个案工作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1507071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姜婷娜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普通心理学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1607071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田如男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花卉学A(1)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1410011、1410012、1410013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田如男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园林植物与应用(2)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1510021、1510022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费文君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园林规划设计（1）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1510013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赵兵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园林工程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1410011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喻孜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大学物理B(2)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1504011 1504012;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喻孜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大学物理B(2)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1504013、1504041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蒋华松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数学分析A（3）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1505011、1505012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朱德刚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高等数学E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1605081、1614011、1614012、1614013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吴雪峰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美国社会生态文化概论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n1412011、n1412012、n1412013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吴雪峰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第二语言习得概论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1412011、1412012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奚昕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大学英语3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1507011、1507012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奚昕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大学英语3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1504013、1504031、1504041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唐明辉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大学英语3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1503014、1503015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唐明辉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大学英语3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1510011 、1510012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李明月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大学英语3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1501011、1501012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家居院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杨子倩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木艺制品设计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1414011、1414012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轻工院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戴红旗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造纸原理与工程A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n1415011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轻</w:t>
            </w:r>
            <w:bookmarkStart w:id="0" w:name="_GoBack"/>
            <w:bookmarkEnd w:id="0"/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李婷婷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食品包装学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n1301091、n1301092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交通院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田杰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汽车设计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1316051、1316052、 1316053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交通院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万茂松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汽车底盘构造与理论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n1416011、n1416012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交通院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郑燕萍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汽车构造A、汽车构造各16学时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F78AC">
              <w:rPr>
                <w:rFonts w:ascii="宋体" w:eastAsia="宋体" w:hAnsi="宋体" w:cs="宋体"/>
                <w:kern w:val="0"/>
                <w:szCs w:val="21"/>
              </w:rPr>
              <w:t>1416011</w:t>
            </w: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F78AC">
              <w:rPr>
                <w:rFonts w:ascii="宋体" w:eastAsia="宋体" w:hAnsi="宋体" w:cs="宋体"/>
                <w:kern w:val="0"/>
                <w:szCs w:val="21"/>
              </w:rPr>
              <w:t xml:space="preserve"> 1416012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葛之葳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森林生态学A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1401012、1401013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谢寅峰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植物生理学A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n1501031、n1501032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俞元春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土壤与肥料学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1501031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体育部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宋红莲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排舞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艺术、外语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3B6187" w:rsidRPr="007F78AC" w:rsidTr="00E8681C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78AC">
              <w:rPr>
                <w:rFonts w:ascii="宋体" w:eastAsia="宋体" w:hAnsi="宋体" w:hint="eastAsia"/>
                <w:color w:val="000000"/>
                <w:szCs w:val="21"/>
              </w:rPr>
              <w:t>体育部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宋红莲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排舞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生物、环境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187" w:rsidRPr="007F78AC" w:rsidRDefault="003B6187" w:rsidP="00840E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F78A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</w:tbl>
    <w:p w:rsidR="003B6187" w:rsidRPr="00D84B2C" w:rsidRDefault="003B6187" w:rsidP="003B6187"/>
    <w:p w:rsidR="0034730A" w:rsidRDefault="0034730A"/>
    <w:sectPr w:rsidR="0034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A1" w:rsidRDefault="00BC2BA1" w:rsidP="00840EBA">
      <w:r>
        <w:separator/>
      </w:r>
    </w:p>
  </w:endnote>
  <w:endnote w:type="continuationSeparator" w:id="0">
    <w:p w:rsidR="00BC2BA1" w:rsidRDefault="00BC2BA1" w:rsidP="008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A1" w:rsidRDefault="00BC2BA1" w:rsidP="00840EBA">
      <w:r>
        <w:separator/>
      </w:r>
    </w:p>
  </w:footnote>
  <w:footnote w:type="continuationSeparator" w:id="0">
    <w:p w:rsidR="00BC2BA1" w:rsidRDefault="00BC2BA1" w:rsidP="0084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87"/>
    <w:rsid w:val="0034730A"/>
    <w:rsid w:val="003B6187"/>
    <w:rsid w:val="007F78AC"/>
    <w:rsid w:val="00840EBA"/>
    <w:rsid w:val="0091782E"/>
    <w:rsid w:val="00BC2BA1"/>
    <w:rsid w:val="00E644A9"/>
    <w:rsid w:val="00E8681C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ECFA1-11EF-429C-8262-79746D9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6187"/>
    <w:rPr>
      <w:rFonts w:ascii="宋体" w:eastAsia="宋体" w:hAnsi="Courier New" w:cs="宋体"/>
      <w:szCs w:val="21"/>
    </w:rPr>
  </w:style>
  <w:style w:type="character" w:customStyle="1" w:styleId="a4">
    <w:name w:val="纯文本 字符"/>
    <w:basedOn w:val="a0"/>
    <w:link w:val="a3"/>
    <w:rsid w:val="003B6187"/>
    <w:rPr>
      <w:rFonts w:ascii="宋体" w:eastAsia="宋体" w:hAnsi="Courier New" w:cs="宋体"/>
      <w:szCs w:val="21"/>
    </w:rPr>
  </w:style>
  <w:style w:type="paragraph" w:styleId="a5">
    <w:name w:val="header"/>
    <w:basedOn w:val="a"/>
    <w:link w:val="a6"/>
    <w:uiPriority w:val="99"/>
    <w:unhideWhenUsed/>
    <w:rsid w:val="00840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0E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0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0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1717</Characters>
  <Application>Microsoft Office Word</Application>
  <DocSecurity>0</DocSecurity>
  <Lines>14</Lines>
  <Paragraphs>4</Paragraphs>
  <ScaleCrop>false</ScaleCrop>
  <Company>Sky123.Org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8</cp:revision>
  <dcterms:created xsi:type="dcterms:W3CDTF">2017-06-22T02:46:00Z</dcterms:created>
  <dcterms:modified xsi:type="dcterms:W3CDTF">2017-06-22T06:37:00Z</dcterms:modified>
</cp:coreProperties>
</file>