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C1" w:rsidRPr="0019144C" w:rsidRDefault="005A60C1" w:rsidP="005A60C1">
      <w:pPr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  <w:r w:rsidRPr="0019144C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南京林业大学优秀教学质量课程</w:t>
      </w:r>
      <w:r w:rsidR="005E5F55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评定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审核</w:t>
      </w:r>
      <w:r w:rsidRPr="0019144C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表</w:t>
      </w:r>
    </w:p>
    <w:p w:rsidR="005A60C1" w:rsidRPr="009E014E" w:rsidRDefault="005A60C1" w:rsidP="002028BE">
      <w:pPr>
        <w:spacing w:beforeLines="50" w:before="156"/>
        <w:rPr>
          <w:rFonts w:ascii="宋体"/>
          <w:b/>
          <w:color w:val="000000"/>
          <w:kern w:val="0"/>
          <w:sz w:val="28"/>
          <w:szCs w:val="28"/>
          <w:u w:val="single"/>
        </w:rPr>
      </w:pPr>
      <w:r w:rsidRPr="009E014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学院（部）</w:t>
      </w:r>
      <w:r w:rsidR="009E014E" w:rsidRPr="009E014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名称：</w:t>
      </w:r>
      <w:r w:rsidR="009E014E" w:rsidRPr="009E014E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362"/>
        <w:gridCol w:w="1796"/>
        <w:gridCol w:w="1142"/>
        <w:gridCol w:w="751"/>
        <w:gridCol w:w="698"/>
      </w:tblGrid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 w:rsidR="009E014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职</w:t>
            </w:r>
            <w:r w:rsidR="006612F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5A60C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6612F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时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07672D" w:rsidTr="004D76AD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6612F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  分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D1405E" w:rsidRDefault="006612F1" w:rsidP="004D76AD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授课</w:t>
            </w:r>
            <w:r w:rsidRPr="00D1405E">
              <w:rPr>
                <w:rFonts w:ascii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D1405E" w:rsidRDefault="005A60C1" w:rsidP="004D76AD"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A60C1" w:rsidRPr="00371C2D" w:rsidTr="00973FBA">
        <w:trPr>
          <w:trHeight w:val="300"/>
          <w:jc w:val="center"/>
        </w:trPr>
        <w:tc>
          <w:tcPr>
            <w:tcW w:w="8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 w:rsidRPr="00371C2D"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评价项目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71C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评价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结果</w:t>
            </w:r>
          </w:p>
        </w:tc>
      </w:tr>
      <w:tr w:rsidR="005A60C1" w:rsidRPr="00371C2D" w:rsidTr="00F92EAE">
        <w:trPr>
          <w:trHeight w:val="311"/>
          <w:jc w:val="center"/>
        </w:trPr>
        <w:tc>
          <w:tcPr>
            <w:tcW w:w="82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是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371C2D" w:rsidRDefault="005A60C1" w:rsidP="004D76A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否</w:t>
            </w:r>
          </w:p>
        </w:tc>
      </w:tr>
      <w:tr w:rsidR="005A60C1" w:rsidRPr="002D4716" w:rsidTr="005A60C1">
        <w:trPr>
          <w:trHeight w:val="594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该课程学生评价在当学期位列所在学院前</w:t>
            </w:r>
            <w:r w:rsidRPr="005A60C1">
              <w:rPr>
                <w:rFonts w:ascii="宋体" w:hAnsi="宋体" w:cs="仿宋_GB2312"/>
                <w:color w:val="000000"/>
              </w:rPr>
              <w:t>30%</w:t>
            </w:r>
            <w:r w:rsidRPr="005A60C1">
              <w:rPr>
                <w:rFonts w:ascii="宋体" w:hAnsi="宋体" w:cs="仿宋_GB2312" w:hint="eastAsia"/>
                <w:color w:val="000000"/>
              </w:rPr>
              <w:t>，</w:t>
            </w:r>
            <w:r w:rsidRPr="005A60C1">
              <w:rPr>
                <w:rFonts w:ascii="宋体" w:hAnsi="宋体" w:cs="仿宋_GB2312"/>
                <w:color w:val="000000"/>
              </w:rPr>
              <w:t>并且</w:t>
            </w:r>
            <w:r w:rsidRPr="005A60C1">
              <w:rPr>
                <w:rFonts w:ascii="宋体" w:hAnsi="宋体" w:cs="仿宋_GB2312" w:hint="eastAsia"/>
                <w:color w:val="000000"/>
              </w:rPr>
              <w:t>位列</w:t>
            </w:r>
            <w:r w:rsidRPr="005A60C1">
              <w:rPr>
                <w:rFonts w:ascii="宋体" w:hAnsi="宋体" w:cs="仿宋_GB2312"/>
                <w:color w:val="000000"/>
              </w:rPr>
              <w:t>全校前</w:t>
            </w:r>
            <w:r w:rsidRPr="005A60C1">
              <w:rPr>
                <w:rFonts w:ascii="宋体" w:hAnsi="宋体" w:cs="仿宋_GB2312" w:hint="eastAsia"/>
                <w:color w:val="000000"/>
              </w:rPr>
              <w:t>50%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该课程学生到课率</w:t>
            </w:r>
            <w:r w:rsidRPr="005A60C1">
              <w:rPr>
                <w:rFonts w:ascii="宋体" w:hAnsi="宋体" w:cs="仿宋_GB2312"/>
                <w:color w:val="000000"/>
              </w:rPr>
              <w:t>高</w:t>
            </w:r>
            <w:r w:rsidR="002028BE">
              <w:rPr>
                <w:rFonts w:ascii="宋体" w:hAnsi="宋体" w:cs="仿宋_GB2312" w:hint="eastAsia"/>
                <w:color w:val="000000"/>
              </w:rPr>
              <w:t>，</w:t>
            </w:r>
            <w:r w:rsidR="002028BE" w:rsidRPr="006612F1">
              <w:rPr>
                <w:rFonts w:ascii="宋体" w:hAnsi="宋体" w:cs="仿宋_GB2312"/>
              </w:rPr>
              <w:t>不低于当学期全校平均到课率</w:t>
            </w:r>
            <w:r w:rsidR="007301AA">
              <w:rPr>
                <w:rFonts w:ascii="宋体" w:hAnsi="宋体" w:cs="仿宋_GB2312" w:hint="eastAsia"/>
              </w:rPr>
              <w:t>（90</w:t>
            </w:r>
            <w:r w:rsidR="007301AA">
              <w:rPr>
                <w:rFonts w:ascii="宋体" w:hAnsi="宋体" w:cs="仿宋_GB2312"/>
              </w:rPr>
              <w:t>%）</w:t>
            </w:r>
            <w:bookmarkStart w:id="0" w:name="_GoBack"/>
            <w:bookmarkEnd w:id="0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该课程学生成绩分布合理，平均成绩与任课教师的期望值基本吻合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5A60C1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该课程课堂秩序好、教师讲课质量高、校院教学督导综合评价结果优秀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5A60C1">
              <w:rPr>
                <w:rFonts w:ascii="宋体" w:hAnsi="宋体" w:cs="仿宋_GB2312" w:hint="eastAsia"/>
                <w:color w:val="000000"/>
              </w:rPr>
              <w:t>作业批改认真，积极开展课外辅导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5A60C1">
            <w:pPr>
              <w:rPr>
                <w:rFonts w:ascii="宋体" w:hAnsi="宋体" w:cs="仿宋_GB2312"/>
                <w:color w:val="000000"/>
              </w:rPr>
            </w:pPr>
            <w:r w:rsidRPr="008C0AF4">
              <w:rPr>
                <w:rFonts w:ascii="宋体" w:hAnsi="宋体" w:cs="仿宋_GB2312" w:hint="eastAsia"/>
                <w:color w:val="000000"/>
              </w:rPr>
              <w:t>教学文档检查结果合格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2D4716" w:rsidTr="005A60C1">
        <w:trPr>
          <w:trHeight w:val="591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5A60C1" w:rsidRDefault="005A60C1" w:rsidP="004D76AD">
            <w:pPr>
              <w:rPr>
                <w:rFonts w:ascii="宋体" w:hAnsi="宋体" w:cs="仿宋_GB2312"/>
                <w:color w:val="000000"/>
              </w:rPr>
            </w:pPr>
            <w:r w:rsidRPr="008C0AF4">
              <w:rPr>
                <w:rFonts w:ascii="宋体" w:hAnsi="宋体" w:cs="仿宋_GB2312" w:hint="eastAsia"/>
                <w:color w:val="000000"/>
              </w:rPr>
              <w:t>课程教学过程中无教学事故</w:t>
            </w:r>
            <w:r>
              <w:rPr>
                <w:rFonts w:ascii="宋体" w:hAnsi="宋体" w:cs="仿宋_GB2312" w:hint="eastAsia"/>
                <w:color w:val="000000"/>
              </w:rPr>
              <w:t>和</w:t>
            </w:r>
            <w:r w:rsidRPr="008C0AF4">
              <w:rPr>
                <w:rFonts w:ascii="宋体" w:hAnsi="宋体" w:cs="仿宋_GB2312" w:hint="eastAsia"/>
                <w:color w:val="000000"/>
              </w:rPr>
              <w:t>集中的不良反映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C1" w:rsidRPr="008C0AF4" w:rsidRDefault="005A60C1" w:rsidP="004D76AD">
            <w:pPr>
              <w:rPr>
                <w:rFonts w:ascii="宋体" w:hAnsi="宋体"/>
                <w:kern w:val="0"/>
              </w:rPr>
            </w:pPr>
          </w:p>
        </w:tc>
      </w:tr>
      <w:tr w:rsidR="005A60C1" w:rsidRPr="0007672D" w:rsidTr="009E014E">
        <w:trPr>
          <w:trHeight w:val="2692"/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Default="005A60C1" w:rsidP="004D76AD">
            <w:pPr>
              <w:wordWr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综合评价结果：</w:t>
            </w:r>
            <w:r w:rsidR="006612F1">
              <w:rPr>
                <w:kern w:val="0"/>
              </w:rPr>
              <w:t xml:space="preserve"> </w:t>
            </w: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5A60C1" w:rsidRDefault="005A60C1" w:rsidP="004D76AD">
            <w:pPr>
              <w:wordWrap w:val="0"/>
              <w:rPr>
                <w:kern w:val="0"/>
              </w:rPr>
            </w:pPr>
          </w:p>
          <w:p w:rsidR="006612F1" w:rsidRDefault="009E014E" w:rsidP="002028BE">
            <w:pPr>
              <w:wordWrap w:val="0"/>
              <w:spacing w:beforeLines="50" w:before="156" w:afterLines="50" w:after="156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                                       </w:t>
            </w:r>
            <w:r w:rsidR="006612F1">
              <w:rPr>
                <w:rFonts w:ascii="宋体" w:hAnsi="宋体" w:cs="宋体" w:hint="eastAsia"/>
                <w:kern w:val="0"/>
              </w:rPr>
              <w:t>负责人签字：</w:t>
            </w:r>
          </w:p>
          <w:p w:rsidR="009E014E" w:rsidRPr="009E014E" w:rsidRDefault="006612F1" w:rsidP="006612F1">
            <w:pPr>
              <w:wordWrap w:val="0"/>
              <w:spacing w:beforeLines="50" w:before="156" w:afterLines="50" w:after="156"/>
              <w:ind w:firstLineChars="3000" w:firstLine="63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单位盖章：</w:t>
            </w:r>
          </w:p>
          <w:p w:rsidR="005A60C1" w:rsidRPr="0078062B" w:rsidRDefault="005A60C1" w:rsidP="004D76AD">
            <w:pPr>
              <w:wordWrap w:val="0"/>
              <w:jc w:val="right"/>
              <w:rPr>
                <w:kern w:val="0"/>
              </w:rPr>
            </w:pPr>
            <w:r w:rsidRPr="001502D9">
              <w:rPr>
                <w:rFonts w:ascii="宋体" w:hAnsi="宋体" w:cs="宋体" w:hint="eastAsia"/>
                <w:kern w:val="0"/>
              </w:rPr>
              <w:t>年</w:t>
            </w:r>
            <w:r w:rsidR="00C41BFC">
              <w:rPr>
                <w:rFonts w:ascii="宋体" w:hAnsi="宋体" w:cs="宋体" w:hint="eastAsia"/>
                <w:kern w:val="0"/>
              </w:rPr>
              <w:t xml:space="preserve">    </w:t>
            </w:r>
            <w:r w:rsidRPr="001502D9">
              <w:rPr>
                <w:rFonts w:ascii="宋体" w:hAnsi="宋体" w:cs="宋体" w:hint="eastAsia"/>
                <w:kern w:val="0"/>
              </w:rPr>
              <w:t>月</w:t>
            </w:r>
            <w:r w:rsidR="00C41BFC">
              <w:rPr>
                <w:rFonts w:ascii="宋体" w:hAnsi="宋体" w:cs="宋体" w:hint="eastAsia"/>
                <w:kern w:val="0"/>
              </w:rPr>
              <w:t xml:space="preserve">    </w:t>
            </w:r>
            <w:r w:rsidRPr="001502D9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5A60C1" w:rsidRPr="007958B6" w:rsidTr="00C41BFC">
        <w:trPr>
          <w:trHeight w:val="2771"/>
          <w:jc w:val="center"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C1" w:rsidRPr="00B70FE3" w:rsidRDefault="005E5F55" w:rsidP="004D76AD">
            <w:pPr>
              <w:wordWr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审核</w:t>
            </w:r>
            <w:r w:rsidR="005A60C1" w:rsidRPr="00B70FE3">
              <w:rPr>
                <w:rFonts w:hint="eastAsia"/>
                <w:kern w:val="0"/>
              </w:rPr>
              <w:t>结果：</w:t>
            </w: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Pr="00B70FE3" w:rsidRDefault="005A60C1" w:rsidP="004D76AD">
            <w:pPr>
              <w:wordWrap w:val="0"/>
              <w:rPr>
                <w:kern w:val="0"/>
              </w:rPr>
            </w:pPr>
          </w:p>
          <w:p w:rsidR="005A60C1" w:rsidRDefault="009E014E" w:rsidP="004D76AD">
            <w:pPr>
              <w:wordWrap w:val="0"/>
              <w:ind w:firstLineChars="2850" w:firstLine="598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</w:t>
            </w:r>
            <w:r w:rsidR="005E5F55">
              <w:rPr>
                <w:rFonts w:hint="eastAsia"/>
                <w:kern w:val="0"/>
              </w:rPr>
              <w:t>学校审核</w:t>
            </w:r>
            <w:r w:rsidR="005A60C1" w:rsidRPr="00B70FE3">
              <w:rPr>
                <w:rFonts w:hint="eastAsia"/>
                <w:kern w:val="0"/>
              </w:rPr>
              <w:t>组组长：</w:t>
            </w:r>
          </w:p>
          <w:p w:rsidR="009E014E" w:rsidRPr="00B70FE3" w:rsidRDefault="009E014E" w:rsidP="004D76AD">
            <w:pPr>
              <w:wordWrap w:val="0"/>
              <w:ind w:firstLineChars="2850" w:firstLine="5985"/>
              <w:rPr>
                <w:kern w:val="0"/>
              </w:rPr>
            </w:pPr>
          </w:p>
          <w:p w:rsidR="005A60C1" w:rsidRPr="00B70FE3" w:rsidRDefault="00C41BFC" w:rsidP="00C41BFC">
            <w:pPr>
              <w:wordWrap w:val="0"/>
              <w:ind w:firstLineChars="3750" w:firstLine="787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5A60C1" w:rsidRPr="00B70FE3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 w:rsidR="005A60C1" w:rsidRPr="00B70FE3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 w:rsidR="005A60C1" w:rsidRPr="00B70FE3">
              <w:rPr>
                <w:rFonts w:hint="eastAsia"/>
                <w:kern w:val="0"/>
              </w:rPr>
              <w:t>日</w:t>
            </w:r>
          </w:p>
        </w:tc>
      </w:tr>
    </w:tbl>
    <w:p w:rsidR="0090225C" w:rsidRDefault="00F2157D" w:rsidP="005F001E"/>
    <w:sectPr w:rsidR="0090225C" w:rsidSect="00EF62F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7D" w:rsidRDefault="00F2157D" w:rsidP="00C41BFC">
      <w:pPr>
        <w:ind w:left="-105" w:right="-105"/>
      </w:pPr>
      <w:r>
        <w:separator/>
      </w:r>
    </w:p>
  </w:endnote>
  <w:endnote w:type="continuationSeparator" w:id="0">
    <w:p w:rsidR="00F2157D" w:rsidRDefault="00F2157D" w:rsidP="00C41BFC">
      <w:pPr>
        <w:ind w:left="-105" w:right="-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7D" w:rsidRDefault="00F2157D" w:rsidP="00C41BFC">
      <w:pPr>
        <w:ind w:left="-105" w:right="-105"/>
      </w:pPr>
      <w:r>
        <w:separator/>
      </w:r>
    </w:p>
  </w:footnote>
  <w:footnote w:type="continuationSeparator" w:id="0">
    <w:p w:rsidR="00F2157D" w:rsidRDefault="00F2157D" w:rsidP="00C41BFC">
      <w:pPr>
        <w:ind w:left="-105" w:right="-10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C1"/>
    <w:rsid w:val="00081427"/>
    <w:rsid w:val="00087DB1"/>
    <w:rsid w:val="002028BE"/>
    <w:rsid w:val="002447CD"/>
    <w:rsid w:val="002D6E96"/>
    <w:rsid w:val="002F3382"/>
    <w:rsid w:val="0035166A"/>
    <w:rsid w:val="005A60C1"/>
    <w:rsid w:val="005E5F55"/>
    <w:rsid w:val="005E773E"/>
    <w:rsid w:val="005F001E"/>
    <w:rsid w:val="006612F1"/>
    <w:rsid w:val="007301AA"/>
    <w:rsid w:val="008F1D56"/>
    <w:rsid w:val="009E014E"/>
    <w:rsid w:val="00B47485"/>
    <w:rsid w:val="00C41BFC"/>
    <w:rsid w:val="00C84518"/>
    <w:rsid w:val="00D9111F"/>
    <w:rsid w:val="00DB4FF7"/>
    <w:rsid w:val="00EB7E28"/>
    <w:rsid w:val="00F2157D"/>
    <w:rsid w:val="00FA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4A9FB-CE8D-4CE2-BD79-16D7D9B2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B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guo</dc:creator>
  <cp:lastModifiedBy>lenovo</cp:lastModifiedBy>
  <cp:revision>6</cp:revision>
  <dcterms:created xsi:type="dcterms:W3CDTF">2017-04-25T08:51:00Z</dcterms:created>
  <dcterms:modified xsi:type="dcterms:W3CDTF">2018-06-06T03:10:00Z</dcterms:modified>
</cp:coreProperties>
</file>